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2A" w:rsidRDefault="001E172A"/>
    <w:p w:rsidR="00257714" w:rsidRDefault="00257714"/>
    <w:p w:rsidR="00257714" w:rsidRDefault="00257714" w:rsidP="00257714">
      <w:r>
        <w:t>Förslag</w:t>
      </w:r>
      <w:r w:rsidR="00DD53B7">
        <w:t xml:space="preserve"> nr.2</w:t>
      </w:r>
      <w:r>
        <w:t xml:space="preserve"> från VO-Elit </w:t>
      </w:r>
    </w:p>
    <w:p w:rsidR="00257714" w:rsidRDefault="00257714" w:rsidP="00257714"/>
    <w:p w:rsidR="00257714" w:rsidRDefault="00257714" w:rsidP="00257714"/>
    <w:p w:rsidR="00CA43E0" w:rsidRPr="007F764C" w:rsidRDefault="00CA43E0" w:rsidP="00CA43E0">
      <w:pPr>
        <w:rPr>
          <w:rFonts w:ascii="Arial" w:hAnsi="Arial" w:cs="Arial"/>
          <w:sz w:val="20"/>
          <w:szCs w:val="20"/>
        </w:rPr>
      </w:pPr>
      <w:r w:rsidRPr="007F764C">
        <w:rPr>
          <w:rFonts w:ascii="Arial" w:hAnsi="Arial" w:cs="Arial"/>
          <w:sz w:val="20"/>
          <w:szCs w:val="20"/>
        </w:rPr>
        <w:t>Förslag Avgifter 2019 från Styrelsen Elit:</w:t>
      </w:r>
    </w:p>
    <w:p w:rsidR="00CA43E0" w:rsidRPr="007F764C" w:rsidRDefault="00CA43E0" w:rsidP="00CA43E0">
      <w:pPr>
        <w:autoSpaceDE w:val="0"/>
        <w:autoSpaceDN w:val="0"/>
        <w:adjustRightInd w:val="0"/>
        <w:spacing w:after="0" w:line="240" w:lineRule="auto"/>
        <w:rPr>
          <w:rFonts w:ascii="Arial" w:hAnsi="Arial" w:cs="Arial"/>
          <w:sz w:val="20"/>
          <w:szCs w:val="20"/>
        </w:rPr>
      </w:pPr>
      <w:r w:rsidRPr="007F764C">
        <w:rPr>
          <w:rFonts w:ascii="Arial" w:hAnsi="Arial" w:cs="Arial"/>
          <w:sz w:val="20"/>
          <w:szCs w:val="20"/>
        </w:rPr>
        <w:t xml:space="preserve">Förslag </w:t>
      </w:r>
    </w:p>
    <w:p w:rsidR="00CA43E0" w:rsidRPr="007F764C" w:rsidRDefault="00CA43E0" w:rsidP="00CA43E0">
      <w:pPr>
        <w:autoSpaceDE w:val="0"/>
        <w:autoSpaceDN w:val="0"/>
        <w:adjustRightInd w:val="0"/>
        <w:spacing w:after="0" w:line="240" w:lineRule="auto"/>
        <w:rPr>
          <w:rFonts w:ascii="Arial" w:hAnsi="Arial" w:cs="Arial"/>
          <w:sz w:val="20"/>
          <w:szCs w:val="20"/>
        </w:rPr>
      </w:pPr>
    </w:p>
    <w:p w:rsidR="00CA43E0" w:rsidRPr="007F764C" w:rsidRDefault="00CA43E0" w:rsidP="00CA43E0">
      <w:pPr>
        <w:autoSpaceDE w:val="0"/>
        <w:autoSpaceDN w:val="0"/>
        <w:adjustRightInd w:val="0"/>
        <w:spacing w:after="0" w:line="240" w:lineRule="auto"/>
        <w:rPr>
          <w:rFonts w:ascii="Arial" w:hAnsi="Arial" w:cs="Arial"/>
          <w:sz w:val="20"/>
          <w:szCs w:val="20"/>
        </w:rPr>
      </w:pPr>
      <w:r w:rsidRPr="007F764C">
        <w:rPr>
          <w:rFonts w:ascii="Arial" w:hAnsi="Arial" w:cs="Arial"/>
          <w:sz w:val="20"/>
          <w:szCs w:val="20"/>
        </w:rPr>
        <w:t>Tävlingsavgiften för seniorer i Friflygklasserna F1A, B, C, D och E 100 kr per klass och tävling Övriga klasser 20 kr per klass och tävling. Inga avgifter för juniorer behålls.</w:t>
      </w:r>
    </w:p>
    <w:p w:rsidR="00CA43E0" w:rsidRPr="007F764C" w:rsidRDefault="00CA43E0" w:rsidP="00CA43E0">
      <w:pPr>
        <w:autoSpaceDE w:val="0"/>
        <w:autoSpaceDN w:val="0"/>
        <w:adjustRightInd w:val="0"/>
        <w:spacing w:after="0" w:line="240" w:lineRule="auto"/>
        <w:rPr>
          <w:rFonts w:ascii="Arial" w:hAnsi="Arial" w:cs="Arial"/>
          <w:sz w:val="20"/>
          <w:szCs w:val="20"/>
        </w:rPr>
      </w:pPr>
    </w:p>
    <w:p w:rsidR="00CA43E0" w:rsidRPr="007F764C" w:rsidRDefault="00CA43E0" w:rsidP="00CA43E0">
      <w:pPr>
        <w:autoSpaceDE w:val="0"/>
        <w:autoSpaceDN w:val="0"/>
        <w:adjustRightInd w:val="0"/>
        <w:spacing w:after="0" w:line="240" w:lineRule="auto"/>
        <w:rPr>
          <w:rFonts w:ascii="Arial" w:hAnsi="Arial" w:cs="Arial"/>
          <w:sz w:val="20"/>
          <w:szCs w:val="20"/>
        </w:rPr>
      </w:pPr>
      <w:r w:rsidRPr="007F764C">
        <w:rPr>
          <w:rFonts w:ascii="Arial" w:hAnsi="Arial" w:cs="Arial"/>
          <w:sz w:val="20"/>
          <w:szCs w:val="20"/>
        </w:rPr>
        <w:t xml:space="preserve">Tävlingsavgiften för senior i </w:t>
      </w:r>
      <w:proofErr w:type="spellStart"/>
      <w:r w:rsidRPr="007F764C">
        <w:rPr>
          <w:rFonts w:ascii="Arial" w:hAnsi="Arial" w:cs="Arial"/>
          <w:sz w:val="20"/>
          <w:szCs w:val="20"/>
        </w:rPr>
        <w:t>Linflyg</w:t>
      </w:r>
      <w:proofErr w:type="spellEnd"/>
      <w:r w:rsidRPr="007F764C">
        <w:rPr>
          <w:rFonts w:ascii="Arial" w:hAnsi="Arial" w:cs="Arial"/>
          <w:sz w:val="20"/>
          <w:szCs w:val="20"/>
        </w:rPr>
        <w:t xml:space="preserve"> ska vara 60 kr per klass och tävling. För juniorer är avgiften 30 kr per klass och tävling behålls.</w:t>
      </w:r>
    </w:p>
    <w:p w:rsidR="00CA43E0" w:rsidRPr="007F764C" w:rsidRDefault="00CA43E0" w:rsidP="00CA43E0">
      <w:pPr>
        <w:autoSpaceDE w:val="0"/>
        <w:autoSpaceDN w:val="0"/>
        <w:adjustRightInd w:val="0"/>
        <w:spacing w:after="0" w:line="240" w:lineRule="auto"/>
        <w:rPr>
          <w:rFonts w:ascii="Arial" w:hAnsi="Arial" w:cs="Arial"/>
          <w:sz w:val="20"/>
          <w:szCs w:val="20"/>
        </w:rPr>
      </w:pPr>
    </w:p>
    <w:p w:rsidR="00CA43E0" w:rsidRPr="007F764C" w:rsidRDefault="00CA43E0" w:rsidP="00CA43E0">
      <w:pPr>
        <w:rPr>
          <w:rFonts w:ascii="Arial" w:hAnsi="Arial" w:cs="Arial"/>
          <w:sz w:val="20"/>
          <w:szCs w:val="20"/>
        </w:rPr>
      </w:pPr>
      <w:r w:rsidRPr="007F764C">
        <w:rPr>
          <w:rFonts w:ascii="Arial" w:hAnsi="Arial" w:cs="Arial"/>
          <w:sz w:val="20"/>
          <w:szCs w:val="20"/>
        </w:rPr>
        <w:t>Tävlingslicens för RC-grenen föreslås vara kvar på 250 kr.</w:t>
      </w:r>
    </w:p>
    <w:p w:rsidR="00CA43E0" w:rsidRPr="007F764C" w:rsidRDefault="00CA43E0" w:rsidP="00CA43E0">
      <w:pPr>
        <w:rPr>
          <w:rFonts w:ascii="Arial" w:hAnsi="Arial" w:cs="Arial"/>
          <w:sz w:val="20"/>
          <w:szCs w:val="20"/>
        </w:rPr>
      </w:pPr>
      <w:r w:rsidRPr="007F764C">
        <w:rPr>
          <w:rFonts w:ascii="Arial" w:hAnsi="Arial" w:cs="Arial"/>
          <w:sz w:val="20"/>
          <w:szCs w:val="20"/>
        </w:rPr>
        <w:t xml:space="preserve">För att premiera medlemmar att ta steget fullt ut att tävla införs en dagslicens a 75kr som kan utnyttjas vid 2 tillfällen under ett år. </w:t>
      </w:r>
    </w:p>
    <w:p w:rsidR="00CA43E0" w:rsidRPr="007F764C" w:rsidRDefault="00CA43E0" w:rsidP="00CA43E0">
      <w:pPr>
        <w:autoSpaceDE w:val="0"/>
        <w:autoSpaceDN w:val="0"/>
        <w:adjustRightInd w:val="0"/>
        <w:spacing w:after="0" w:line="240" w:lineRule="auto"/>
        <w:rPr>
          <w:rFonts w:ascii="Arial" w:hAnsi="Arial" w:cs="Arial"/>
          <w:sz w:val="20"/>
          <w:szCs w:val="20"/>
        </w:rPr>
      </w:pPr>
    </w:p>
    <w:p w:rsidR="00CA43E0" w:rsidRPr="007F764C" w:rsidRDefault="00CA43E0" w:rsidP="00CA43E0">
      <w:pPr>
        <w:autoSpaceDE w:val="0"/>
        <w:autoSpaceDN w:val="0"/>
        <w:adjustRightInd w:val="0"/>
        <w:spacing w:after="0" w:line="240" w:lineRule="auto"/>
        <w:rPr>
          <w:rFonts w:ascii="Arial" w:hAnsi="Arial" w:cs="Arial"/>
          <w:sz w:val="20"/>
          <w:szCs w:val="20"/>
        </w:rPr>
      </w:pPr>
      <w:r w:rsidRPr="007F764C">
        <w:rPr>
          <w:rFonts w:ascii="Arial" w:hAnsi="Arial" w:cs="Arial"/>
          <w:sz w:val="20"/>
          <w:szCs w:val="20"/>
        </w:rPr>
        <w:t xml:space="preserve">För den pilot som ännu inte är med i MFK </w:t>
      </w:r>
      <w:proofErr w:type="spellStart"/>
      <w:r w:rsidRPr="007F764C">
        <w:rPr>
          <w:rFonts w:ascii="Arial" w:hAnsi="Arial" w:cs="Arial"/>
          <w:sz w:val="20"/>
          <w:szCs w:val="20"/>
        </w:rPr>
        <w:t>Dronerace</w:t>
      </w:r>
      <w:proofErr w:type="spellEnd"/>
      <w:r w:rsidRPr="007F764C">
        <w:rPr>
          <w:rFonts w:ascii="Arial" w:hAnsi="Arial" w:cs="Arial"/>
          <w:sz w:val="20"/>
          <w:szCs w:val="20"/>
        </w:rPr>
        <w:t xml:space="preserve"> kan daglicens och försäkring lösas för 85kr per tävlingstillfälle, gäller endast F3U. Endast två daglicenser per pilot och år är möjliga att teckna. Pilot som löst daglicens har inte möjlighet att lösa FAI-licens, för det krävs klubbmedlemskap enligt FAI:s regelverk. Registrering och betalning sker enligt information som kommer att finnas på MFK </w:t>
      </w:r>
      <w:proofErr w:type="spellStart"/>
      <w:r w:rsidRPr="007F764C">
        <w:rPr>
          <w:rFonts w:ascii="Arial" w:hAnsi="Arial" w:cs="Arial"/>
          <w:sz w:val="20"/>
          <w:szCs w:val="20"/>
        </w:rPr>
        <w:t>Dronerace</w:t>
      </w:r>
      <w:proofErr w:type="spellEnd"/>
      <w:r w:rsidRPr="007F764C">
        <w:rPr>
          <w:rFonts w:ascii="Arial" w:hAnsi="Arial" w:cs="Arial"/>
          <w:sz w:val="20"/>
          <w:szCs w:val="20"/>
        </w:rPr>
        <w:t xml:space="preserve"> hemsida.</w:t>
      </w:r>
    </w:p>
    <w:p w:rsidR="00491D77" w:rsidRPr="007F764C" w:rsidRDefault="00491D77" w:rsidP="00CA43E0">
      <w:pPr>
        <w:rPr>
          <w:sz w:val="20"/>
          <w:szCs w:val="20"/>
        </w:rPr>
      </w:pPr>
    </w:p>
    <w:sectPr w:rsidR="00491D77" w:rsidRPr="007F76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B7" w:rsidRDefault="003312B7" w:rsidP="00301E03">
      <w:pPr>
        <w:spacing w:after="0" w:line="240" w:lineRule="auto"/>
      </w:pPr>
      <w:r>
        <w:separator/>
      </w:r>
    </w:p>
  </w:endnote>
  <w:endnote w:type="continuationSeparator" w:id="0">
    <w:p w:rsidR="003312B7" w:rsidRDefault="003312B7" w:rsidP="0030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B7" w:rsidRDefault="003312B7" w:rsidP="00301E03">
      <w:pPr>
        <w:spacing w:after="0" w:line="240" w:lineRule="auto"/>
      </w:pPr>
      <w:r>
        <w:separator/>
      </w:r>
    </w:p>
  </w:footnote>
  <w:footnote w:type="continuationSeparator" w:id="0">
    <w:p w:rsidR="003312B7" w:rsidRDefault="003312B7" w:rsidP="0030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03" w:rsidRDefault="00301E03">
    <w:pPr>
      <w:pStyle w:val="Sidhuvud"/>
    </w:pPr>
    <w:r>
      <w:rPr>
        <w:noProof/>
        <w:lang w:eastAsia="sv-SE"/>
      </w:rPr>
      <w:drawing>
        <wp:anchor distT="0" distB="0" distL="114300" distR="114300" simplePos="0" relativeHeight="251658240" behindDoc="0" locked="0" layoutInCell="1" allowOverlap="1" wp14:anchorId="76FE0D99" wp14:editId="0B5C96FA">
          <wp:simplePos x="0" y="0"/>
          <wp:positionH relativeFrom="margin">
            <wp:align>right</wp:align>
          </wp:positionH>
          <wp:positionV relativeFrom="paragraph">
            <wp:posOffset>-380569</wp:posOffset>
          </wp:positionV>
          <wp:extent cx="5762445" cy="740632"/>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lflyg_topp.jpg"/>
                  <pic:cNvPicPr/>
                </pic:nvPicPr>
                <pic:blipFill>
                  <a:blip r:embed="rId1">
                    <a:extLst>
                      <a:ext uri="{28A0092B-C50C-407E-A947-70E740481C1C}">
                        <a14:useLocalDpi xmlns:a14="http://schemas.microsoft.com/office/drawing/2010/main" val="0"/>
                      </a:ext>
                    </a:extLst>
                  </a:blip>
                  <a:stretch>
                    <a:fillRect/>
                  </a:stretch>
                </pic:blipFill>
                <pic:spPr>
                  <a:xfrm>
                    <a:off x="0" y="0"/>
                    <a:ext cx="5762445" cy="740632"/>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140D"/>
    <w:multiLevelType w:val="hybridMultilevel"/>
    <w:tmpl w:val="B1EA0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03"/>
    <w:rsid w:val="00042C8B"/>
    <w:rsid w:val="001E172A"/>
    <w:rsid w:val="00257714"/>
    <w:rsid w:val="002D4074"/>
    <w:rsid w:val="00301E03"/>
    <w:rsid w:val="003312B7"/>
    <w:rsid w:val="00491D77"/>
    <w:rsid w:val="005B7876"/>
    <w:rsid w:val="006F7BA4"/>
    <w:rsid w:val="007F764C"/>
    <w:rsid w:val="00815BF5"/>
    <w:rsid w:val="00C02196"/>
    <w:rsid w:val="00CA43E0"/>
    <w:rsid w:val="00DD53B7"/>
    <w:rsid w:val="00E14769"/>
    <w:rsid w:val="00F6478A"/>
    <w:rsid w:val="00FE62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39EC3"/>
  <w15:docId w15:val="{2C5664F2-3EC1-4C99-80D5-6AB28195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1E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E03"/>
  </w:style>
  <w:style w:type="paragraph" w:styleId="Sidfot">
    <w:name w:val="footer"/>
    <w:basedOn w:val="Normal"/>
    <w:link w:val="SidfotChar"/>
    <w:uiPriority w:val="99"/>
    <w:unhideWhenUsed/>
    <w:rsid w:val="00301E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1E03"/>
  </w:style>
  <w:style w:type="paragraph" w:styleId="Liststycke">
    <w:name w:val="List Paragraph"/>
    <w:basedOn w:val="Normal"/>
    <w:uiPriority w:val="34"/>
    <w:qFormat/>
    <w:rsid w:val="00FE62EF"/>
    <w:pPr>
      <w:ind w:left="720"/>
      <w:contextualSpacing/>
    </w:pPr>
  </w:style>
  <w:style w:type="character" w:styleId="Hyperlnk">
    <w:name w:val="Hyperlink"/>
    <w:basedOn w:val="Standardstycketeckensnitt"/>
    <w:uiPriority w:val="99"/>
    <w:unhideWhenUsed/>
    <w:rsid w:val="005B7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857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Brebäck</dc:creator>
  <cp:keywords/>
  <dc:description/>
  <cp:lastModifiedBy>Bengt Lindgren</cp:lastModifiedBy>
  <cp:revision>3</cp:revision>
  <dcterms:created xsi:type="dcterms:W3CDTF">2018-03-04T14:57:00Z</dcterms:created>
  <dcterms:modified xsi:type="dcterms:W3CDTF">2018-03-04T14:57:00Z</dcterms:modified>
</cp:coreProperties>
</file>